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8E" w:rsidRDefault="00ED058E" w:rsidP="007D6756">
      <w:pPr>
        <w:spacing w:after="0" w:line="240" w:lineRule="auto"/>
        <w:jc w:val="center"/>
        <w:rPr>
          <w:rFonts w:asciiTheme="majorHAnsi" w:hAnsiTheme="majorHAnsi" w:cs="Arial"/>
          <w:noProof/>
          <w:sz w:val="32"/>
          <w:szCs w:val="32"/>
          <w:lang w:eastAsia="ru-RU"/>
        </w:rPr>
      </w:pPr>
      <w:r w:rsidRPr="00943876"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3C366" wp14:editId="741BE2E3">
                <wp:simplePos x="0" y="0"/>
                <wp:positionH relativeFrom="column">
                  <wp:posOffset>1009649</wp:posOffset>
                </wp:positionH>
                <wp:positionV relativeFrom="paragraph">
                  <wp:posOffset>228600</wp:posOffset>
                </wp:positionV>
                <wp:extent cx="4124325" cy="120777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CE" w:rsidRDefault="00D356CE" w:rsidP="00D356CE">
                            <w:pPr>
                              <w:pStyle w:val="ae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>Официальный дилер ПАО «КАМАЗ»</w:t>
                            </w:r>
                          </w:p>
                          <w:p w:rsidR="00D356CE" w:rsidRPr="00943876" w:rsidRDefault="00D356CE" w:rsidP="00D356CE">
                            <w:pPr>
                              <w:pStyle w:val="ae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>ООО «Луидор</w:t>
                            </w:r>
                            <w:r w:rsidR="00803254">
                              <w:rPr>
                                <w:color w:val="595959" w:themeColor="text1" w:themeTint="A6"/>
                                <w:sz w:val="16"/>
                              </w:rPr>
                              <w:t>Гарантия</w:t>
                            </w: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>-</w:t>
                            </w:r>
                            <w:r w:rsidR="00803254">
                              <w:rPr>
                                <w:color w:val="595959" w:themeColor="text1" w:themeTint="A6"/>
                                <w:sz w:val="16"/>
                              </w:rPr>
                              <w:t>Уфа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>»</w:t>
                            </w:r>
                          </w:p>
                          <w:p w:rsidR="00D356CE" w:rsidRPr="00943876" w:rsidRDefault="00D356CE" w:rsidP="00D356CE">
                            <w:pPr>
                              <w:pStyle w:val="ae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Юридически адрес: </w:t>
                            </w:r>
                            <w:r w:rsidR="00803254" w:rsidRPr="00803254">
                              <w:rPr>
                                <w:rFonts w:cstheme="minorHAnsi"/>
                                <w:color w:val="595959" w:themeColor="text1" w:themeTint="A6"/>
                                <w:sz w:val="16"/>
                                <w:szCs w:val="16"/>
                              </w:rPr>
                              <w:t>450112, Респ.Башкортостан, г.Уфа, ул.Интернациональная, д.20</w:t>
                            </w:r>
                          </w:p>
                          <w:p w:rsidR="00D356CE" w:rsidRPr="00943876" w:rsidRDefault="00D356CE" w:rsidP="00D356CE">
                            <w:pPr>
                              <w:pStyle w:val="ae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Почтовый адрес: </w:t>
                            </w:r>
                            <w:r w:rsidR="00803254" w:rsidRPr="00803254">
                              <w:rPr>
                                <w:rFonts w:cstheme="minorHAnsi"/>
                                <w:color w:val="595959" w:themeColor="text1" w:themeTint="A6"/>
                                <w:sz w:val="16"/>
                                <w:szCs w:val="16"/>
                              </w:rPr>
                              <w:t>450112, Респ.Башкортостан, г.Уфа, ул.Интернациональная, д.20</w:t>
                            </w:r>
                          </w:p>
                          <w:p w:rsidR="00D356CE" w:rsidRPr="00943876" w:rsidRDefault="00D356CE" w:rsidP="00D356CE">
                            <w:pPr>
                              <w:pStyle w:val="ae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ИНН/КПП </w:t>
                            </w:r>
                            <w:r w:rsidR="00803254" w:rsidRPr="00803254">
                              <w:rPr>
                                <w:rFonts w:cstheme="minorHAnsi"/>
                                <w:color w:val="595959" w:themeColor="text1" w:themeTint="A6"/>
                                <w:sz w:val="16"/>
                                <w:szCs w:val="16"/>
                              </w:rPr>
                              <w:t>0273088220/027301001</w:t>
                            </w: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; ОГРН </w:t>
                            </w:r>
                            <w:r w:rsidR="00803254" w:rsidRPr="00803254">
                              <w:rPr>
                                <w:rFonts w:cstheme="minorHAnsi"/>
                                <w:color w:val="595959" w:themeColor="text1" w:themeTint="A6"/>
                                <w:sz w:val="16"/>
                                <w:szCs w:val="16"/>
                              </w:rPr>
                              <w:t>1120280039582</w:t>
                            </w: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>;</w:t>
                            </w:r>
                          </w:p>
                          <w:p w:rsidR="00D356CE" w:rsidRPr="00943876" w:rsidRDefault="00D356CE" w:rsidP="00D356CE">
                            <w:pPr>
                              <w:pStyle w:val="ae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ОКПО </w:t>
                            </w:r>
                            <w:r w:rsidR="00803254" w:rsidRPr="00803254">
                              <w:rPr>
                                <w:rFonts w:cstheme="minorHAnsi"/>
                                <w:color w:val="595959" w:themeColor="text1" w:themeTint="A6"/>
                                <w:sz w:val="16"/>
                                <w:szCs w:val="16"/>
                              </w:rPr>
                              <w:t>38518231</w:t>
                            </w: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; р/с </w:t>
                            </w:r>
                            <w:r w:rsidR="00803254" w:rsidRPr="00803254">
                              <w:rPr>
                                <w:rFonts w:cstheme="minorHAnsi"/>
                                <w:color w:val="595959" w:themeColor="text1" w:themeTint="A6"/>
                                <w:sz w:val="16"/>
                                <w:szCs w:val="16"/>
                              </w:rPr>
                              <w:t>40702810000000054235 Банк ГПБ(АО)  г.Москва</w:t>
                            </w: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>;</w:t>
                            </w:r>
                          </w:p>
                          <w:p w:rsidR="00D356CE" w:rsidRPr="00943876" w:rsidRDefault="00D356CE" w:rsidP="00D356CE">
                            <w:pPr>
                              <w:pStyle w:val="ae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>к</w:t>
                            </w:r>
                            <w:r w:rsidRPr="00943876">
                              <w:rPr>
                                <w:color w:val="595959" w:themeColor="text1" w:themeTint="A6"/>
                                <w:sz w:val="16"/>
                                <w:lang w:val="en-US"/>
                              </w:rPr>
                              <w:t>/</w:t>
                            </w: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с </w:t>
                            </w:r>
                            <w:r w:rsidR="00803254" w:rsidRPr="00803254">
                              <w:rPr>
                                <w:rFonts w:cstheme="minorHAnsi"/>
                                <w:color w:val="595959" w:themeColor="text1" w:themeTint="A6"/>
                                <w:sz w:val="16"/>
                                <w:szCs w:val="16"/>
                              </w:rPr>
                              <w:t>30101810200000000823</w:t>
                            </w: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, БИК </w:t>
                            </w:r>
                            <w:r w:rsidR="00803254" w:rsidRPr="00803254">
                              <w:rPr>
                                <w:rFonts w:cstheme="minorHAnsi"/>
                                <w:color w:val="595959" w:themeColor="text1" w:themeTint="A6"/>
                                <w:sz w:val="16"/>
                                <w:szCs w:val="16"/>
                              </w:rPr>
                              <w:t>044525823</w:t>
                            </w:r>
                          </w:p>
                          <w:p w:rsidR="00D356CE" w:rsidRPr="00943876" w:rsidRDefault="00D356CE" w:rsidP="00D356CE">
                            <w:pPr>
                              <w:pStyle w:val="ae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943876"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Тел.: </w:t>
                            </w:r>
                            <w:r w:rsidR="00803254"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8 </w:t>
                            </w:r>
                            <w:r w:rsidR="00803254" w:rsidRPr="00803254">
                              <w:rPr>
                                <w:rFonts w:cstheme="minorHAnsi"/>
                                <w:color w:val="595959" w:themeColor="text1" w:themeTint="A6"/>
                                <w:sz w:val="16"/>
                                <w:szCs w:val="16"/>
                              </w:rPr>
                              <w:t>(347) 246-34-47</w:t>
                            </w:r>
                          </w:p>
                          <w:p w:rsidR="00943876" w:rsidRDefault="009438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3C36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9.5pt;margin-top:18pt;width:324.75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" stroked="f">
                <v:textbox>
                  <w:txbxContent>
                    <w:p w:rsidR="00D356CE" w:rsidRDefault="00D356CE" w:rsidP="00D356CE">
                      <w:pPr>
                        <w:pStyle w:val="ae"/>
                        <w:rPr>
                          <w:color w:val="595959" w:themeColor="text1" w:themeTint="A6"/>
                          <w:sz w:val="16"/>
                        </w:rPr>
                      </w:pPr>
                      <w:r>
                        <w:rPr>
                          <w:color w:val="595959" w:themeColor="text1" w:themeTint="A6"/>
                          <w:sz w:val="16"/>
                        </w:rPr>
                        <w:t>Официальный дилер ПАО «КАМАЗ»</w:t>
                      </w:r>
                    </w:p>
                    <w:p w:rsidR="00D356CE" w:rsidRPr="00943876" w:rsidRDefault="00D356CE" w:rsidP="00D356CE">
                      <w:pPr>
                        <w:pStyle w:val="ae"/>
                        <w:rPr>
                          <w:color w:val="595959" w:themeColor="text1" w:themeTint="A6"/>
                          <w:sz w:val="16"/>
                        </w:rPr>
                      </w:pP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>ООО «Луидор</w:t>
                      </w:r>
                      <w:r w:rsidR="00803254">
                        <w:rPr>
                          <w:color w:val="595959" w:themeColor="text1" w:themeTint="A6"/>
                          <w:sz w:val="16"/>
                        </w:rPr>
                        <w:t>Гарантия</w:t>
                      </w: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>-</w:t>
                      </w:r>
                      <w:r w:rsidR="00803254">
                        <w:rPr>
                          <w:color w:val="595959" w:themeColor="text1" w:themeTint="A6"/>
                          <w:sz w:val="16"/>
                        </w:rPr>
                        <w:t>Уфа</w:t>
                      </w:r>
                      <w:r>
                        <w:rPr>
                          <w:color w:val="595959" w:themeColor="text1" w:themeTint="A6"/>
                          <w:sz w:val="16"/>
                        </w:rPr>
                        <w:t>»</w:t>
                      </w:r>
                    </w:p>
                    <w:p w:rsidR="00D356CE" w:rsidRPr="00943876" w:rsidRDefault="00D356CE" w:rsidP="00D356CE">
                      <w:pPr>
                        <w:pStyle w:val="ae"/>
                        <w:rPr>
                          <w:color w:val="595959" w:themeColor="text1" w:themeTint="A6"/>
                          <w:sz w:val="16"/>
                        </w:rPr>
                      </w:pP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 xml:space="preserve">Юридически адрес: </w:t>
                      </w:r>
                      <w:r w:rsidR="00803254" w:rsidRPr="00803254">
                        <w:rPr>
                          <w:rFonts w:cstheme="minorHAnsi"/>
                          <w:color w:val="595959" w:themeColor="text1" w:themeTint="A6"/>
                          <w:sz w:val="16"/>
                          <w:szCs w:val="16"/>
                        </w:rPr>
                        <w:t>450112, Респ.Башкортостан, г.Уфа, ул.Интернациональная, д.20</w:t>
                      </w:r>
                    </w:p>
                    <w:p w:rsidR="00D356CE" w:rsidRPr="00943876" w:rsidRDefault="00D356CE" w:rsidP="00D356CE">
                      <w:pPr>
                        <w:pStyle w:val="ae"/>
                        <w:rPr>
                          <w:color w:val="595959" w:themeColor="text1" w:themeTint="A6"/>
                          <w:sz w:val="16"/>
                        </w:rPr>
                      </w:pP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 xml:space="preserve">Почтовый адрес: </w:t>
                      </w:r>
                      <w:r w:rsidR="00803254" w:rsidRPr="00803254">
                        <w:rPr>
                          <w:rFonts w:cstheme="minorHAnsi"/>
                          <w:color w:val="595959" w:themeColor="text1" w:themeTint="A6"/>
                          <w:sz w:val="16"/>
                          <w:szCs w:val="16"/>
                        </w:rPr>
                        <w:t>450112, Респ.Башкортостан, г.Уфа, ул.Интернациональная, д.20</w:t>
                      </w:r>
                    </w:p>
                    <w:p w:rsidR="00D356CE" w:rsidRPr="00943876" w:rsidRDefault="00D356CE" w:rsidP="00D356CE">
                      <w:pPr>
                        <w:pStyle w:val="ae"/>
                        <w:rPr>
                          <w:color w:val="595959" w:themeColor="text1" w:themeTint="A6"/>
                          <w:sz w:val="16"/>
                        </w:rPr>
                      </w:pP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 xml:space="preserve">ИНН/КПП </w:t>
                      </w:r>
                      <w:r w:rsidR="00803254" w:rsidRPr="00803254">
                        <w:rPr>
                          <w:rFonts w:cstheme="minorHAnsi"/>
                          <w:color w:val="595959" w:themeColor="text1" w:themeTint="A6"/>
                          <w:sz w:val="16"/>
                          <w:szCs w:val="16"/>
                        </w:rPr>
                        <w:t>0273088220/027301001</w:t>
                      </w: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 xml:space="preserve">; ОГРН </w:t>
                      </w:r>
                      <w:r w:rsidR="00803254" w:rsidRPr="00803254">
                        <w:rPr>
                          <w:rFonts w:cstheme="minorHAnsi"/>
                          <w:color w:val="595959" w:themeColor="text1" w:themeTint="A6"/>
                          <w:sz w:val="16"/>
                          <w:szCs w:val="16"/>
                        </w:rPr>
                        <w:t>1120280039582</w:t>
                      </w: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>;</w:t>
                      </w:r>
                    </w:p>
                    <w:p w:rsidR="00D356CE" w:rsidRPr="00943876" w:rsidRDefault="00D356CE" w:rsidP="00D356CE">
                      <w:pPr>
                        <w:pStyle w:val="ae"/>
                        <w:rPr>
                          <w:color w:val="595959" w:themeColor="text1" w:themeTint="A6"/>
                          <w:sz w:val="16"/>
                        </w:rPr>
                      </w:pP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 xml:space="preserve">ОКПО </w:t>
                      </w:r>
                      <w:r w:rsidR="00803254" w:rsidRPr="00803254">
                        <w:rPr>
                          <w:rFonts w:cstheme="minorHAnsi"/>
                          <w:color w:val="595959" w:themeColor="text1" w:themeTint="A6"/>
                          <w:sz w:val="16"/>
                          <w:szCs w:val="16"/>
                        </w:rPr>
                        <w:t>38518231</w:t>
                      </w: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 xml:space="preserve">; р/с </w:t>
                      </w:r>
                      <w:r w:rsidR="00803254" w:rsidRPr="00803254">
                        <w:rPr>
                          <w:rFonts w:cstheme="minorHAnsi"/>
                          <w:color w:val="595959" w:themeColor="text1" w:themeTint="A6"/>
                          <w:sz w:val="16"/>
                          <w:szCs w:val="16"/>
                        </w:rPr>
                        <w:t>40702810000000054235 Банк ГПБ(АО)  г.Москва</w:t>
                      </w: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>;</w:t>
                      </w:r>
                    </w:p>
                    <w:p w:rsidR="00D356CE" w:rsidRPr="00943876" w:rsidRDefault="00D356CE" w:rsidP="00D356CE">
                      <w:pPr>
                        <w:pStyle w:val="ae"/>
                        <w:rPr>
                          <w:color w:val="595959" w:themeColor="text1" w:themeTint="A6"/>
                          <w:sz w:val="16"/>
                        </w:rPr>
                      </w:pP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>к</w:t>
                      </w:r>
                      <w:r w:rsidRPr="00943876">
                        <w:rPr>
                          <w:color w:val="595959" w:themeColor="text1" w:themeTint="A6"/>
                          <w:sz w:val="16"/>
                          <w:lang w:val="en-US"/>
                        </w:rPr>
                        <w:t>/</w:t>
                      </w: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 xml:space="preserve">с </w:t>
                      </w:r>
                      <w:r w:rsidR="00803254" w:rsidRPr="00803254">
                        <w:rPr>
                          <w:rFonts w:cstheme="minorHAnsi"/>
                          <w:color w:val="595959" w:themeColor="text1" w:themeTint="A6"/>
                          <w:sz w:val="16"/>
                          <w:szCs w:val="16"/>
                        </w:rPr>
                        <w:t>30101810200000000823</w:t>
                      </w: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 xml:space="preserve">, БИК </w:t>
                      </w:r>
                      <w:r w:rsidR="00803254" w:rsidRPr="00803254">
                        <w:rPr>
                          <w:rFonts w:cstheme="minorHAnsi"/>
                          <w:color w:val="595959" w:themeColor="text1" w:themeTint="A6"/>
                          <w:sz w:val="16"/>
                          <w:szCs w:val="16"/>
                        </w:rPr>
                        <w:t>044525823</w:t>
                      </w:r>
                    </w:p>
                    <w:p w:rsidR="00D356CE" w:rsidRPr="00943876" w:rsidRDefault="00D356CE" w:rsidP="00D356CE">
                      <w:pPr>
                        <w:pStyle w:val="ae"/>
                        <w:rPr>
                          <w:color w:val="595959" w:themeColor="text1" w:themeTint="A6"/>
                          <w:sz w:val="16"/>
                        </w:rPr>
                      </w:pPr>
                      <w:r w:rsidRPr="00943876">
                        <w:rPr>
                          <w:color w:val="595959" w:themeColor="text1" w:themeTint="A6"/>
                          <w:sz w:val="16"/>
                        </w:rPr>
                        <w:t xml:space="preserve">Тел.: </w:t>
                      </w:r>
                      <w:r w:rsidR="00803254">
                        <w:rPr>
                          <w:color w:val="595959" w:themeColor="text1" w:themeTint="A6"/>
                          <w:sz w:val="16"/>
                        </w:rPr>
                        <w:t xml:space="preserve">8 </w:t>
                      </w:r>
                      <w:r w:rsidR="00803254" w:rsidRPr="00803254">
                        <w:rPr>
                          <w:rFonts w:cstheme="minorHAnsi"/>
                          <w:color w:val="595959" w:themeColor="text1" w:themeTint="A6"/>
                          <w:sz w:val="16"/>
                          <w:szCs w:val="16"/>
                        </w:rPr>
                        <w:t>(347) 246-34-47</w:t>
                      </w:r>
                    </w:p>
                    <w:p w:rsidR="00943876" w:rsidRDefault="0094387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F794D0B" wp14:editId="1B8DA51F">
            <wp:simplePos x="0" y="0"/>
            <wp:positionH relativeFrom="column">
              <wp:posOffset>-457200</wp:posOffset>
            </wp:positionH>
            <wp:positionV relativeFrom="paragraph">
              <wp:posOffset>-414655</wp:posOffset>
            </wp:positionV>
            <wp:extent cx="7559675" cy="1872615"/>
            <wp:effectExtent l="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КП кама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77F"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044F22" wp14:editId="545CA005">
                <wp:simplePos x="0" y="0"/>
                <wp:positionH relativeFrom="column">
                  <wp:posOffset>5139690</wp:posOffset>
                </wp:positionH>
                <wp:positionV relativeFrom="paragraph">
                  <wp:posOffset>241935</wp:posOffset>
                </wp:positionV>
                <wp:extent cx="1414780" cy="1216025"/>
                <wp:effectExtent l="0" t="0" r="0" b="31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1216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59420" id="Прямоугольник 4" o:spid="_x0000_s1026" style="position:absolute;margin-left:404.7pt;margin-top:19.05pt;width:111.4pt;height:95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" fillcolor="white [3201]" stroked="f" strokeweight="2pt"/>
            </w:pict>
          </mc:Fallback>
        </mc:AlternateContent>
      </w:r>
    </w:p>
    <w:p w:rsidR="00ED058E" w:rsidRDefault="00ED058E" w:rsidP="007D6756">
      <w:pPr>
        <w:spacing w:after="0" w:line="240" w:lineRule="auto"/>
        <w:jc w:val="center"/>
        <w:rPr>
          <w:rFonts w:asciiTheme="majorHAnsi" w:hAnsiTheme="majorHAnsi" w:cs="Arial"/>
          <w:noProof/>
          <w:sz w:val="32"/>
          <w:szCs w:val="32"/>
          <w:lang w:eastAsia="ru-RU"/>
        </w:rPr>
      </w:pPr>
    </w:p>
    <w:p w:rsidR="00ED058E" w:rsidRDefault="00ED058E" w:rsidP="007D6756">
      <w:pPr>
        <w:spacing w:after="0" w:line="240" w:lineRule="auto"/>
        <w:jc w:val="center"/>
        <w:rPr>
          <w:rFonts w:asciiTheme="majorHAnsi" w:hAnsiTheme="majorHAnsi" w:cs="Arial"/>
          <w:noProof/>
          <w:sz w:val="32"/>
          <w:szCs w:val="32"/>
          <w:lang w:eastAsia="ru-RU"/>
        </w:rPr>
      </w:pPr>
    </w:p>
    <w:p w:rsidR="00ED058E" w:rsidRDefault="00ED058E" w:rsidP="007D6756">
      <w:pPr>
        <w:spacing w:after="0" w:line="240" w:lineRule="auto"/>
        <w:jc w:val="center"/>
        <w:rPr>
          <w:rFonts w:asciiTheme="majorHAnsi" w:hAnsiTheme="majorHAnsi" w:cs="Arial"/>
          <w:noProof/>
          <w:sz w:val="32"/>
          <w:szCs w:val="32"/>
          <w:lang w:eastAsia="ru-RU"/>
        </w:rPr>
      </w:pPr>
    </w:p>
    <w:p w:rsidR="00ED058E" w:rsidRDefault="00ED058E" w:rsidP="007D6756">
      <w:pPr>
        <w:spacing w:after="0" w:line="240" w:lineRule="auto"/>
        <w:jc w:val="center"/>
        <w:rPr>
          <w:rFonts w:asciiTheme="majorHAnsi" w:hAnsiTheme="majorHAnsi" w:cs="Arial"/>
          <w:noProof/>
          <w:sz w:val="32"/>
          <w:szCs w:val="32"/>
          <w:lang w:eastAsia="ru-RU"/>
        </w:rPr>
      </w:pPr>
    </w:p>
    <w:p w:rsidR="00ED058E" w:rsidRDefault="00ED058E" w:rsidP="007D6756">
      <w:pPr>
        <w:spacing w:after="0" w:line="240" w:lineRule="auto"/>
        <w:jc w:val="center"/>
        <w:rPr>
          <w:rFonts w:asciiTheme="majorHAnsi" w:hAnsiTheme="majorHAnsi" w:cs="Arial"/>
          <w:noProof/>
          <w:sz w:val="32"/>
          <w:szCs w:val="32"/>
          <w:lang w:eastAsia="ru-RU"/>
        </w:rPr>
      </w:pPr>
    </w:p>
    <w:p w:rsidR="00ED058E" w:rsidRPr="004D2455" w:rsidRDefault="004D2455" w:rsidP="007D6756">
      <w:pPr>
        <w:spacing w:after="0" w:line="240" w:lineRule="auto"/>
        <w:jc w:val="center"/>
        <w:rPr>
          <w:b/>
          <w:noProof/>
          <w:sz w:val="32"/>
          <w:lang w:eastAsia="ru-RU"/>
        </w:rPr>
      </w:pPr>
      <w:r w:rsidRPr="004D2455">
        <w:rPr>
          <w:b/>
          <w:noProof/>
          <w:sz w:val="32"/>
          <w:lang w:eastAsia="ru-RU"/>
        </w:rPr>
        <w:t>Прайс-лист на основные виды услуг</w:t>
      </w:r>
    </w:p>
    <w:p w:rsidR="004D2455" w:rsidRPr="00E35FE6" w:rsidRDefault="004D2455" w:rsidP="007D6756">
      <w:pPr>
        <w:spacing w:after="0" w:line="240" w:lineRule="auto"/>
        <w:jc w:val="center"/>
        <w:rPr>
          <w:b/>
          <w:noProof/>
          <w:sz w:val="16"/>
          <w:szCs w:val="1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1"/>
        <w:gridCol w:w="5195"/>
      </w:tblGrid>
      <w:tr w:rsidR="004D2455" w:rsidRPr="004D2455" w:rsidTr="00803254">
        <w:tc>
          <w:tcPr>
            <w:tcW w:w="5261" w:type="dxa"/>
          </w:tcPr>
          <w:p w:rsidR="004D2455" w:rsidRPr="00D356CE" w:rsidRDefault="004D2455" w:rsidP="007D6756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D356CE">
              <w:rPr>
                <w:b/>
                <w:noProof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5195" w:type="dxa"/>
          </w:tcPr>
          <w:p w:rsidR="004D2455" w:rsidRPr="00D356CE" w:rsidRDefault="004D2455" w:rsidP="007D6756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D356CE">
              <w:rPr>
                <w:b/>
                <w:noProof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D356CE" w:rsidRPr="004D2455" w:rsidTr="00803254">
        <w:tc>
          <w:tcPr>
            <w:tcW w:w="5261" w:type="dxa"/>
          </w:tcPr>
          <w:p w:rsidR="00D356CE" w:rsidRPr="00D356CE" w:rsidRDefault="00D356CE" w:rsidP="00E35FE6">
            <w:pPr>
              <w:rPr>
                <w:noProof/>
                <w:sz w:val="24"/>
                <w:szCs w:val="24"/>
                <w:lang w:eastAsia="ru-RU"/>
              </w:rPr>
            </w:pPr>
            <w:r w:rsidRPr="00D356CE">
              <w:rPr>
                <w:noProof/>
                <w:sz w:val="24"/>
                <w:szCs w:val="24"/>
                <w:lang w:eastAsia="ru-RU"/>
              </w:rPr>
              <w:t>Диагностика двигателя Cummins</w:t>
            </w:r>
            <w:bookmarkStart w:id="0" w:name="_GoBack"/>
            <w:bookmarkEnd w:id="0"/>
          </w:p>
        </w:tc>
        <w:tc>
          <w:tcPr>
            <w:tcW w:w="5195" w:type="dxa"/>
          </w:tcPr>
          <w:p w:rsidR="00D356CE" w:rsidRPr="00E35FE6" w:rsidRDefault="00AC1F68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2200</w:t>
            </w:r>
          </w:p>
        </w:tc>
      </w:tr>
      <w:tr w:rsidR="00D356CE" w:rsidRPr="004D2455" w:rsidTr="00803254">
        <w:tc>
          <w:tcPr>
            <w:tcW w:w="5261" w:type="dxa"/>
          </w:tcPr>
          <w:p w:rsidR="00D356CE" w:rsidRPr="00D356CE" w:rsidRDefault="00D356CE" w:rsidP="00E35FE6">
            <w:pPr>
              <w:rPr>
                <w:noProof/>
                <w:sz w:val="24"/>
                <w:szCs w:val="24"/>
                <w:lang w:eastAsia="ru-RU"/>
              </w:rPr>
            </w:pPr>
            <w:r w:rsidRPr="00D356CE">
              <w:rPr>
                <w:noProof/>
                <w:sz w:val="24"/>
                <w:szCs w:val="24"/>
                <w:lang w:eastAsia="ru-RU"/>
              </w:rPr>
              <w:t>Диагностика двигателей КАМАЗ Евро 3,4</w:t>
            </w:r>
          </w:p>
        </w:tc>
        <w:tc>
          <w:tcPr>
            <w:tcW w:w="5195" w:type="dxa"/>
          </w:tcPr>
          <w:p w:rsidR="00D356CE" w:rsidRPr="00E35FE6" w:rsidRDefault="00AC1F68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2200</w:t>
            </w:r>
          </w:p>
        </w:tc>
      </w:tr>
      <w:tr w:rsidR="00D356CE" w:rsidRPr="004D2455" w:rsidTr="00803254">
        <w:tc>
          <w:tcPr>
            <w:tcW w:w="5261" w:type="dxa"/>
          </w:tcPr>
          <w:p w:rsidR="00D356CE" w:rsidRPr="00D356CE" w:rsidRDefault="00D356CE" w:rsidP="00E35FE6">
            <w:pPr>
              <w:rPr>
                <w:noProof/>
                <w:sz w:val="24"/>
                <w:szCs w:val="24"/>
                <w:lang w:eastAsia="ru-RU"/>
              </w:rPr>
            </w:pPr>
            <w:r w:rsidRPr="00D356CE">
              <w:rPr>
                <w:noProof/>
                <w:sz w:val="24"/>
                <w:szCs w:val="24"/>
                <w:lang w:eastAsia="ru-RU"/>
              </w:rPr>
              <w:t>Диагностика WABCO-(ABS; TABS; ECAS)</w:t>
            </w:r>
          </w:p>
        </w:tc>
        <w:tc>
          <w:tcPr>
            <w:tcW w:w="5195" w:type="dxa"/>
          </w:tcPr>
          <w:p w:rsidR="00D356CE" w:rsidRPr="00E35FE6" w:rsidRDefault="00AC1F68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2200</w:t>
            </w:r>
          </w:p>
        </w:tc>
      </w:tr>
      <w:tr w:rsidR="00D356CE" w:rsidRPr="004D2455" w:rsidTr="00803254">
        <w:tc>
          <w:tcPr>
            <w:tcW w:w="5261" w:type="dxa"/>
          </w:tcPr>
          <w:p w:rsidR="00D356CE" w:rsidRPr="00D356CE" w:rsidRDefault="00D356CE" w:rsidP="00E35FE6">
            <w:pPr>
              <w:rPr>
                <w:noProof/>
                <w:sz w:val="24"/>
                <w:szCs w:val="24"/>
                <w:lang w:eastAsia="ru-RU"/>
              </w:rPr>
            </w:pPr>
            <w:r w:rsidRPr="00D356CE">
              <w:rPr>
                <w:noProof/>
                <w:sz w:val="24"/>
                <w:szCs w:val="24"/>
                <w:lang w:eastAsia="ru-RU"/>
              </w:rPr>
              <w:t>Диагностика тормозной системы на компьютерном стенде</w:t>
            </w:r>
          </w:p>
        </w:tc>
        <w:tc>
          <w:tcPr>
            <w:tcW w:w="5195" w:type="dxa"/>
          </w:tcPr>
          <w:p w:rsidR="00D356CE" w:rsidRPr="00E35FE6" w:rsidRDefault="00AC1F68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2200</w:t>
            </w:r>
          </w:p>
        </w:tc>
      </w:tr>
      <w:tr w:rsidR="00D356CE" w:rsidRPr="004D2455" w:rsidTr="00803254">
        <w:tc>
          <w:tcPr>
            <w:tcW w:w="5261" w:type="dxa"/>
          </w:tcPr>
          <w:p w:rsidR="00D356CE" w:rsidRPr="00D356CE" w:rsidRDefault="00D356CE" w:rsidP="00E35FE6">
            <w:pPr>
              <w:rPr>
                <w:noProof/>
                <w:sz w:val="24"/>
                <w:szCs w:val="24"/>
                <w:lang w:eastAsia="ru-RU"/>
              </w:rPr>
            </w:pPr>
            <w:r w:rsidRPr="00D356CE">
              <w:rPr>
                <w:noProof/>
                <w:sz w:val="24"/>
                <w:szCs w:val="24"/>
                <w:lang w:eastAsia="ru-RU"/>
              </w:rPr>
              <w:t>Диагностика ходовой части</w:t>
            </w:r>
          </w:p>
        </w:tc>
        <w:tc>
          <w:tcPr>
            <w:tcW w:w="5195" w:type="dxa"/>
          </w:tcPr>
          <w:p w:rsidR="00D356CE" w:rsidRPr="00E35FE6" w:rsidRDefault="00AC1F68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2200</w:t>
            </w:r>
          </w:p>
        </w:tc>
      </w:tr>
      <w:tr w:rsidR="00D356CE" w:rsidRPr="004D2455" w:rsidTr="00803254">
        <w:tc>
          <w:tcPr>
            <w:tcW w:w="5261" w:type="dxa"/>
          </w:tcPr>
          <w:p w:rsidR="00D356CE" w:rsidRPr="00D356CE" w:rsidRDefault="00D356CE" w:rsidP="00E35FE6">
            <w:pPr>
              <w:rPr>
                <w:noProof/>
                <w:sz w:val="24"/>
                <w:szCs w:val="24"/>
                <w:lang w:eastAsia="ru-RU"/>
              </w:rPr>
            </w:pPr>
            <w:r w:rsidRPr="00D356CE">
              <w:rPr>
                <w:noProof/>
                <w:sz w:val="24"/>
                <w:szCs w:val="24"/>
                <w:lang w:eastAsia="ru-RU"/>
              </w:rPr>
              <w:t>Диагностика рулевого управления</w:t>
            </w:r>
          </w:p>
        </w:tc>
        <w:tc>
          <w:tcPr>
            <w:tcW w:w="5195" w:type="dxa"/>
          </w:tcPr>
          <w:p w:rsidR="00D356CE" w:rsidRPr="00E35FE6" w:rsidRDefault="00AC1F68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2200</w:t>
            </w:r>
          </w:p>
        </w:tc>
      </w:tr>
      <w:tr w:rsidR="00D356CE" w:rsidRPr="004D2455" w:rsidTr="00803254">
        <w:tc>
          <w:tcPr>
            <w:tcW w:w="5261" w:type="dxa"/>
          </w:tcPr>
          <w:p w:rsidR="00D356CE" w:rsidRPr="00D356CE" w:rsidRDefault="00D356CE" w:rsidP="00E35FE6">
            <w:pPr>
              <w:rPr>
                <w:noProof/>
                <w:sz w:val="24"/>
                <w:szCs w:val="24"/>
                <w:lang w:eastAsia="ru-RU"/>
              </w:rPr>
            </w:pPr>
            <w:r w:rsidRPr="00D356CE">
              <w:rPr>
                <w:noProof/>
                <w:sz w:val="24"/>
                <w:szCs w:val="24"/>
                <w:lang w:eastAsia="ru-RU"/>
              </w:rPr>
              <w:t>Диагностика  пневмосистемы</w:t>
            </w:r>
          </w:p>
        </w:tc>
        <w:tc>
          <w:tcPr>
            <w:tcW w:w="5195" w:type="dxa"/>
          </w:tcPr>
          <w:p w:rsidR="00D356CE" w:rsidRPr="00E35FE6" w:rsidRDefault="00AC1F68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2200</w:t>
            </w:r>
          </w:p>
        </w:tc>
      </w:tr>
      <w:tr w:rsidR="00D356CE" w:rsidRPr="004D2455" w:rsidTr="00803254">
        <w:tc>
          <w:tcPr>
            <w:tcW w:w="5261" w:type="dxa"/>
          </w:tcPr>
          <w:p w:rsidR="00D356CE" w:rsidRPr="00D356CE" w:rsidRDefault="00D356CE" w:rsidP="00E35FE6">
            <w:pPr>
              <w:rPr>
                <w:noProof/>
                <w:sz w:val="24"/>
                <w:szCs w:val="24"/>
                <w:lang w:eastAsia="ru-RU"/>
              </w:rPr>
            </w:pPr>
            <w:r w:rsidRPr="00D356CE">
              <w:rPr>
                <w:noProof/>
                <w:sz w:val="24"/>
                <w:szCs w:val="24"/>
                <w:lang w:eastAsia="ru-RU"/>
              </w:rPr>
              <w:t>Отрегулировать угол схождения передних колес</w:t>
            </w:r>
          </w:p>
        </w:tc>
        <w:tc>
          <w:tcPr>
            <w:tcW w:w="5195" w:type="dxa"/>
          </w:tcPr>
          <w:p w:rsidR="00AC1F68" w:rsidRPr="00E35FE6" w:rsidRDefault="00AC1F68" w:rsidP="00AC1F6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3960</w:t>
            </w:r>
          </w:p>
        </w:tc>
      </w:tr>
      <w:tr w:rsidR="00D356CE" w:rsidRPr="004D2455" w:rsidTr="00803254">
        <w:trPr>
          <w:trHeight w:val="528"/>
        </w:trPr>
        <w:tc>
          <w:tcPr>
            <w:tcW w:w="5261" w:type="dxa"/>
          </w:tcPr>
          <w:p w:rsidR="00D356CE" w:rsidRPr="00D356CE" w:rsidRDefault="00D356CE" w:rsidP="00E35FE6">
            <w:pPr>
              <w:rPr>
                <w:noProof/>
                <w:sz w:val="24"/>
                <w:szCs w:val="24"/>
                <w:lang w:eastAsia="ru-RU"/>
              </w:rPr>
            </w:pPr>
            <w:r w:rsidRPr="00D356CE">
              <w:rPr>
                <w:noProof/>
                <w:sz w:val="24"/>
                <w:szCs w:val="24"/>
                <w:lang w:eastAsia="ru-RU"/>
              </w:rPr>
              <w:t xml:space="preserve">Диагностика </w:t>
            </w:r>
            <w:r w:rsidR="00E35FE6">
              <w:rPr>
                <w:noProof/>
                <w:sz w:val="24"/>
                <w:szCs w:val="24"/>
                <w:lang w:eastAsia="ru-RU"/>
              </w:rPr>
              <w:t>Электронного блока управления (</w:t>
            </w:r>
            <w:r w:rsidRPr="00D356CE">
              <w:rPr>
                <w:noProof/>
                <w:sz w:val="24"/>
                <w:szCs w:val="24"/>
                <w:lang w:eastAsia="ru-RU"/>
              </w:rPr>
              <w:t>считывание кодов, стирание ошибок)</w:t>
            </w:r>
          </w:p>
        </w:tc>
        <w:tc>
          <w:tcPr>
            <w:tcW w:w="5195" w:type="dxa"/>
          </w:tcPr>
          <w:p w:rsidR="00D356CE" w:rsidRPr="00E35FE6" w:rsidRDefault="00AC1F68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2200</w:t>
            </w:r>
          </w:p>
        </w:tc>
      </w:tr>
      <w:tr w:rsidR="00376FF6" w:rsidRPr="004D2455" w:rsidTr="00803254">
        <w:tc>
          <w:tcPr>
            <w:tcW w:w="526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масла в бортовом редукторе</w:t>
            </w:r>
          </w:p>
        </w:tc>
        <w:tc>
          <w:tcPr>
            <w:tcW w:w="5195" w:type="dxa"/>
            <w:vAlign w:val="center"/>
          </w:tcPr>
          <w:p w:rsidR="00376FF6" w:rsidRPr="00376FF6" w:rsidRDefault="00AC1F68" w:rsidP="00AC1F6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1100</w:t>
            </w:r>
          </w:p>
        </w:tc>
      </w:tr>
      <w:tr w:rsidR="00376FF6" w:rsidRPr="004D2455" w:rsidTr="00803254">
        <w:tc>
          <w:tcPr>
            <w:tcW w:w="526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масла в двигателе с заменой фильтра</w:t>
            </w:r>
          </w:p>
        </w:tc>
        <w:tc>
          <w:tcPr>
            <w:tcW w:w="5195" w:type="dxa"/>
            <w:vAlign w:val="center"/>
          </w:tcPr>
          <w:p w:rsidR="00376FF6" w:rsidRPr="00376FF6" w:rsidRDefault="00AC1F68" w:rsidP="00AC1F6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1980</w:t>
            </w:r>
          </w:p>
        </w:tc>
      </w:tr>
      <w:tr w:rsidR="00376FF6" w:rsidRPr="004D2455" w:rsidTr="00803254">
        <w:tc>
          <w:tcPr>
            <w:tcW w:w="526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масла в КП</w:t>
            </w:r>
          </w:p>
        </w:tc>
        <w:tc>
          <w:tcPr>
            <w:tcW w:w="5195" w:type="dxa"/>
            <w:vAlign w:val="center"/>
          </w:tcPr>
          <w:p w:rsidR="00376FF6" w:rsidRPr="00376FF6" w:rsidRDefault="00AC1F68" w:rsidP="00AC1F6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1100</w:t>
            </w:r>
          </w:p>
        </w:tc>
      </w:tr>
      <w:tr w:rsidR="00376FF6" w:rsidRPr="004D2455" w:rsidTr="00803254">
        <w:tc>
          <w:tcPr>
            <w:tcW w:w="526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масла заднего моста (среднего)</w:t>
            </w:r>
          </w:p>
        </w:tc>
        <w:tc>
          <w:tcPr>
            <w:tcW w:w="5195" w:type="dxa"/>
            <w:vAlign w:val="center"/>
          </w:tcPr>
          <w:p w:rsidR="00376FF6" w:rsidRPr="00376FF6" w:rsidRDefault="00AC1F68" w:rsidP="00AC1F6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660</w:t>
            </w:r>
          </w:p>
        </w:tc>
      </w:tr>
      <w:tr w:rsidR="00376FF6" w:rsidRPr="004D2455" w:rsidTr="00803254">
        <w:tc>
          <w:tcPr>
            <w:tcW w:w="526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Шприцовка тягача 2-мостового</w:t>
            </w:r>
          </w:p>
        </w:tc>
        <w:tc>
          <w:tcPr>
            <w:tcW w:w="5195" w:type="dxa"/>
            <w:vAlign w:val="center"/>
          </w:tcPr>
          <w:p w:rsidR="00376FF6" w:rsidRPr="00376FF6" w:rsidRDefault="00AC1F68" w:rsidP="00AC1F6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1100</w:t>
            </w:r>
          </w:p>
        </w:tc>
      </w:tr>
      <w:tr w:rsidR="00376FF6" w:rsidRPr="004D2455" w:rsidTr="00803254">
        <w:tc>
          <w:tcPr>
            <w:tcW w:w="526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Шприцовка тягача 3-мостового</w:t>
            </w:r>
          </w:p>
        </w:tc>
        <w:tc>
          <w:tcPr>
            <w:tcW w:w="5195" w:type="dxa"/>
            <w:vAlign w:val="center"/>
          </w:tcPr>
          <w:p w:rsidR="00376FF6" w:rsidRPr="00376FF6" w:rsidRDefault="00AC1F68" w:rsidP="00AC1F6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1100</w:t>
            </w:r>
          </w:p>
        </w:tc>
      </w:tr>
      <w:tr w:rsidR="00376FF6" w:rsidRPr="004D2455" w:rsidTr="00803254">
        <w:tc>
          <w:tcPr>
            <w:tcW w:w="526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Смазка подшипников передних колес</w:t>
            </w:r>
          </w:p>
        </w:tc>
        <w:tc>
          <w:tcPr>
            <w:tcW w:w="5195" w:type="dxa"/>
            <w:vAlign w:val="center"/>
          </w:tcPr>
          <w:p w:rsidR="00376FF6" w:rsidRPr="00376FF6" w:rsidRDefault="00AC1F68" w:rsidP="00AC1F6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7700</w:t>
            </w:r>
          </w:p>
        </w:tc>
      </w:tr>
      <w:tr w:rsidR="00376FF6" w:rsidRPr="004D2455" w:rsidTr="00803254">
        <w:tc>
          <w:tcPr>
            <w:tcW w:w="526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топливных фильтров т/о</w:t>
            </w:r>
          </w:p>
        </w:tc>
        <w:tc>
          <w:tcPr>
            <w:tcW w:w="5195" w:type="dxa"/>
            <w:vAlign w:val="center"/>
          </w:tcPr>
          <w:p w:rsidR="00376FF6" w:rsidRPr="00376FF6" w:rsidRDefault="00AC1F68" w:rsidP="00AC1F6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660</w:t>
            </w:r>
          </w:p>
        </w:tc>
      </w:tr>
      <w:tr w:rsidR="00376FF6" w:rsidRPr="004D2455" w:rsidTr="00803254">
        <w:tc>
          <w:tcPr>
            <w:tcW w:w="526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топливного фильтра г/о</w:t>
            </w:r>
          </w:p>
        </w:tc>
        <w:tc>
          <w:tcPr>
            <w:tcW w:w="5195" w:type="dxa"/>
            <w:vAlign w:val="center"/>
          </w:tcPr>
          <w:p w:rsidR="00376FF6" w:rsidRPr="00376FF6" w:rsidRDefault="00AC1F68" w:rsidP="00AC1F6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660</w:t>
            </w:r>
          </w:p>
        </w:tc>
      </w:tr>
      <w:tr w:rsidR="00376FF6" w:rsidRPr="004D2455" w:rsidTr="00803254">
        <w:tc>
          <w:tcPr>
            <w:tcW w:w="526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воздушного фильтра</w:t>
            </w:r>
          </w:p>
        </w:tc>
        <w:tc>
          <w:tcPr>
            <w:tcW w:w="5195" w:type="dxa"/>
            <w:vAlign w:val="center"/>
          </w:tcPr>
          <w:p w:rsidR="00376FF6" w:rsidRPr="00376FF6" w:rsidRDefault="00AC1F68" w:rsidP="00AC1F6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660</w:t>
            </w:r>
          </w:p>
        </w:tc>
      </w:tr>
      <w:tr w:rsidR="00376FF6" w:rsidRPr="004D2455" w:rsidTr="00803254">
        <w:tc>
          <w:tcPr>
            <w:tcW w:w="526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Переборка передней рессоры</w:t>
            </w:r>
          </w:p>
        </w:tc>
        <w:tc>
          <w:tcPr>
            <w:tcW w:w="5195" w:type="dxa"/>
          </w:tcPr>
          <w:p w:rsidR="00376FF6" w:rsidRPr="00E35FE6" w:rsidRDefault="00AC1F68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15400</w:t>
            </w:r>
          </w:p>
        </w:tc>
      </w:tr>
      <w:tr w:rsidR="00376FF6" w:rsidRPr="004D2455" w:rsidTr="00803254">
        <w:tc>
          <w:tcPr>
            <w:tcW w:w="526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Переборка задней рессоры</w:t>
            </w:r>
          </w:p>
        </w:tc>
        <w:tc>
          <w:tcPr>
            <w:tcW w:w="5195" w:type="dxa"/>
          </w:tcPr>
          <w:p w:rsidR="00AC1F68" w:rsidRPr="00E35FE6" w:rsidRDefault="00AC1F68" w:rsidP="00AC1F6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26400</w:t>
            </w:r>
          </w:p>
        </w:tc>
      </w:tr>
      <w:tr w:rsidR="00376FF6" w:rsidRPr="004D2455" w:rsidTr="00803254">
        <w:tc>
          <w:tcPr>
            <w:tcW w:w="526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рессоры передней</w:t>
            </w:r>
          </w:p>
        </w:tc>
        <w:tc>
          <w:tcPr>
            <w:tcW w:w="5195" w:type="dxa"/>
          </w:tcPr>
          <w:p w:rsidR="00376FF6" w:rsidRPr="00E35FE6" w:rsidRDefault="00AC1F68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11000</w:t>
            </w:r>
          </w:p>
        </w:tc>
      </w:tr>
      <w:tr w:rsidR="00376FF6" w:rsidRPr="004D2455" w:rsidTr="00803254">
        <w:tc>
          <w:tcPr>
            <w:tcW w:w="526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рессоры задней</w:t>
            </w:r>
          </w:p>
        </w:tc>
        <w:tc>
          <w:tcPr>
            <w:tcW w:w="5195" w:type="dxa"/>
          </w:tcPr>
          <w:p w:rsidR="00376FF6" w:rsidRPr="00E35FE6" w:rsidRDefault="00AC1F68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22000</w:t>
            </w:r>
          </w:p>
        </w:tc>
      </w:tr>
      <w:tr w:rsidR="00376FF6" w:rsidRPr="004D2455" w:rsidTr="00803254">
        <w:tc>
          <w:tcPr>
            <w:tcW w:w="526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полурессоры</w:t>
            </w:r>
          </w:p>
        </w:tc>
        <w:tc>
          <w:tcPr>
            <w:tcW w:w="5195" w:type="dxa"/>
          </w:tcPr>
          <w:p w:rsidR="00376FF6" w:rsidRPr="00E35FE6" w:rsidRDefault="00AC1F68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10000</w:t>
            </w:r>
          </w:p>
        </w:tc>
      </w:tr>
      <w:tr w:rsidR="00376FF6" w:rsidRPr="004D2455" w:rsidTr="00803254">
        <w:tc>
          <w:tcPr>
            <w:tcW w:w="526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пневмобалона</w:t>
            </w:r>
          </w:p>
        </w:tc>
        <w:tc>
          <w:tcPr>
            <w:tcW w:w="5195" w:type="dxa"/>
          </w:tcPr>
          <w:p w:rsidR="00376FF6" w:rsidRPr="00E35FE6" w:rsidRDefault="00AC1F68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5000</w:t>
            </w:r>
          </w:p>
        </w:tc>
      </w:tr>
      <w:tr w:rsidR="00376FF6" w:rsidRPr="004D2455" w:rsidTr="00803254">
        <w:tc>
          <w:tcPr>
            <w:tcW w:w="5261" w:type="dxa"/>
            <w:vAlign w:val="center"/>
          </w:tcPr>
          <w:p w:rsidR="00376FF6" w:rsidRPr="00376FF6" w:rsidRDefault="00376FF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376FF6">
              <w:rPr>
                <w:noProof/>
                <w:sz w:val="24"/>
                <w:szCs w:val="24"/>
                <w:lang w:eastAsia="ru-RU"/>
              </w:rPr>
              <w:t>Замена передней оси (в сборе)</w:t>
            </w:r>
          </w:p>
        </w:tc>
        <w:tc>
          <w:tcPr>
            <w:tcW w:w="5195" w:type="dxa"/>
          </w:tcPr>
          <w:p w:rsidR="00376FF6" w:rsidRPr="00E35FE6" w:rsidRDefault="00AC1F68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33000</w:t>
            </w:r>
          </w:p>
        </w:tc>
      </w:tr>
      <w:tr w:rsidR="00E35FE6" w:rsidRPr="004D2455" w:rsidTr="00803254">
        <w:tc>
          <w:tcPr>
            <w:tcW w:w="5261" w:type="dxa"/>
            <w:vAlign w:val="center"/>
          </w:tcPr>
          <w:p w:rsidR="00E35FE6" w:rsidRPr="00E35FE6" w:rsidRDefault="00E35FE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E35FE6">
              <w:rPr>
                <w:noProof/>
                <w:sz w:val="24"/>
                <w:szCs w:val="24"/>
                <w:lang w:eastAsia="ru-RU"/>
              </w:rPr>
              <w:t>Замена заднего моста</w:t>
            </w:r>
          </w:p>
        </w:tc>
        <w:tc>
          <w:tcPr>
            <w:tcW w:w="5195" w:type="dxa"/>
          </w:tcPr>
          <w:p w:rsidR="00E35FE6" w:rsidRPr="00E35FE6" w:rsidRDefault="00AC1F68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33000</w:t>
            </w:r>
          </w:p>
        </w:tc>
      </w:tr>
      <w:tr w:rsidR="00E35FE6" w:rsidRPr="004D2455" w:rsidTr="00803254">
        <w:tc>
          <w:tcPr>
            <w:tcW w:w="5261" w:type="dxa"/>
            <w:vAlign w:val="center"/>
          </w:tcPr>
          <w:p w:rsidR="00E35FE6" w:rsidRPr="00E35FE6" w:rsidRDefault="00E35FE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E35FE6">
              <w:rPr>
                <w:noProof/>
                <w:sz w:val="24"/>
                <w:szCs w:val="24"/>
                <w:lang w:eastAsia="ru-RU"/>
              </w:rPr>
              <w:t>Замена среднего моста</w:t>
            </w:r>
          </w:p>
        </w:tc>
        <w:tc>
          <w:tcPr>
            <w:tcW w:w="5195" w:type="dxa"/>
          </w:tcPr>
          <w:p w:rsidR="00E35FE6" w:rsidRPr="00E35FE6" w:rsidRDefault="00AC1F68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33000</w:t>
            </w:r>
          </w:p>
        </w:tc>
      </w:tr>
      <w:tr w:rsidR="00E35FE6" w:rsidRPr="004D2455" w:rsidTr="00803254">
        <w:tc>
          <w:tcPr>
            <w:tcW w:w="5261" w:type="dxa"/>
            <w:vAlign w:val="center"/>
          </w:tcPr>
          <w:p w:rsidR="00E35FE6" w:rsidRPr="00E35FE6" w:rsidRDefault="00E35FE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E35FE6">
              <w:rPr>
                <w:noProof/>
                <w:sz w:val="24"/>
                <w:szCs w:val="24"/>
                <w:lang w:eastAsia="ru-RU"/>
              </w:rPr>
              <w:t>Замена заднего редуктора</w:t>
            </w:r>
          </w:p>
        </w:tc>
        <w:tc>
          <w:tcPr>
            <w:tcW w:w="5195" w:type="dxa"/>
          </w:tcPr>
          <w:p w:rsidR="00E35FE6" w:rsidRPr="00E35FE6" w:rsidRDefault="00AC1F68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15400</w:t>
            </w:r>
          </w:p>
        </w:tc>
      </w:tr>
      <w:tr w:rsidR="00E35FE6" w:rsidRPr="004D2455" w:rsidTr="00803254">
        <w:tc>
          <w:tcPr>
            <w:tcW w:w="5261" w:type="dxa"/>
            <w:vAlign w:val="center"/>
          </w:tcPr>
          <w:p w:rsidR="00E35FE6" w:rsidRPr="00E35FE6" w:rsidRDefault="00E35FE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E35FE6">
              <w:rPr>
                <w:noProof/>
                <w:sz w:val="24"/>
                <w:szCs w:val="24"/>
                <w:lang w:eastAsia="ru-RU"/>
              </w:rPr>
              <w:t>Замена среднего редуктора</w:t>
            </w:r>
          </w:p>
        </w:tc>
        <w:tc>
          <w:tcPr>
            <w:tcW w:w="5195" w:type="dxa"/>
          </w:tcPr>
          <w:p w:rsidR="00E35FE6" w:rsidRPr="00E35FE6" w:rsidRDefault="00AC1F68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15400</w:t>
            </w:r>
          </w:p>
        </w:tc>
      </w:tr>
      <w:tr w:rsidR="00E35FE6" w:rsidRPr="004D2455" w:rsidTr="00803254">
        <w:tc>
          <w:tcPr>
            <w:tcW w:w="5261" w:type="dxa"/>
            <w:vAlign w:val="center"/>
          </w:tcPr>
          <w:p w:rsidR="00E35FE6" w:rsidRPr="00E35FE6" w:rsidRDefault="00E35FE6" w:rsidP="003E45DB">
            <w:pPr>
              <w:rPr>
                <w:noProof/>
                <w:sz w:val="24"/>
                <w:szCs w:val="24"/>
                <w:lang w:eastAsia="ru-RU"/>
              </w:rPr>
            </w:pPr>
            <w:r w:rsidRPr="00E35FE6">
              <w:rPr>
                <w:noProof/>
                <w:sz w:val="24"/>
                <w:szCs w:val="24"/>
                <w:lang w:eastAsia="ru-RU"/>
              </w:rPr>
              <w:t>Замена полуоси</w:t>
            </w:r>
          </w:p>
        </w:tc>
        <w:tc>
          <w:tcPr>
            <w:tcW w:w="5195" w:type="dxa"/>
          </w:tcPr>
          <w:p w:rsidR="00E35FE6" w:rsidRPr="00E35FE6" w:rsidRDefault="00AC1F68" w:rsidP="004D245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2200</w:t>
            </w:r>
          </w:p>
        </w:tc>
      </w:tr>
    </w:tbl>
    <w:p w:rsidR="006B4E20" w:rsidRDefault="006B4E20" w:rsidP="00376FF6">
      <w:pPr>
        <w:spacing w:after="0" w:line="240" w:lineRule="auto"/>
        <w:rPr>
          <w:noProof/>
          <w:lang w:eastAsia="ru-RU"/>
        </w:rPr>
      </w:pPr>
      <w:r w:rsidRPr="006B4E20">
        <w:rPr>
          <w:noProof/>
          <w:lang w:eastAsia="ru-RU"/>
        </w:rPr>
        <w:t xml:space="preserve">*Стоимость услуг актуальна </w:t>
      </w:r>
      <w:r w:rsidR="00376FF6" w:rsidRPr="006B4E20">
        <w:rPr>
          <w:noProof/>
          <w:lang w:eastAsia="ru-RU"/>
        </w:rPr>
        <w:t>на 0</w:t>
      </w:r>
      <w:r w:rsidR="00376FF6">
        <w:rPr>
          <w:noProof/>
          <w:lang w:eastAsia="ru-RU"/>
        </w:rPr>
        <w:t>8</w:t>
      </w:r>
      <w:r w:rsidR="00376FF6" w:rsidRPr="006B4E20">
        <w:rPr>
          <w:noProof/>
          <w:lang w:eastAsia="ru-RU"/>
        </w:rPr>
        <w:t>.02.2024г.</w:t>
      </w:r>
      <w:r w:rsidR="00376FF6">
        <w:rPr>
          <w:noProof/>
          <w:lang w:eastAsia="ru-RU"/>
        </w:rPr>
        <w:t xml:space="preserve"> и указана </w:t>
      </w:r>
      <w:r w:rsidR="00D356CE">
        <w:rPr>
          <w:noProof/>
          <w:lang w:eastAsia="ru-RU"/>
        </w:rPr>
        <w:t>без учёта мойки автомобиля, запасных частей, масел, технических жидкостей и прочих расходных материалов</w:t>
      </w:r>
      <w:r w:rsidR="00376FF6">
        <w:rPr>
          <w:noProof/>
          <w:lang w:eastAsia="ru-RU"/>
        </w:rPr>
        <w:t>.</w:t>
      </w:r>
      <w:r w:rsidR="00D356CE">
        <w:rPr>
          <w:noProof/>
          <w:lang w:eastAsia="ru-RU"/>
        </w:rPr>
        <w:t xml:space="preserve"> </w:t>
      </w:r>
      <w:r w:rsidRPr="006B4E20">
        <w:rPr>
          <w:noProof/>
          <w:lang w:eastAsia="ru-RU"/>
        </w:rPr>
        <w:t>Подробности в КАМАЗ-Центр «Луидор». Не является публичной офертой.</w:t>
      </w:r>
      <w:r w:rsidR="00D356CE">
        <w:rPr>
          <w:noProof/>
          <w:lang w:eastAsia="ru-RU"/>
        </w:rPr>
        <w:t xml:space="preserve"> </w:t>
      </w:r>
    </w:p>
    <w:p w:rsidR="00D356CE" w:rsidRPr="006B4E20" w:rsidRDefault="00D356CE" w:rsidP="006B4E20">
      <w:pPr>
        <w:spacing w:after="0" w:line="240" w:lineRule="auto"/>
        <w:rPr>
          <w:noProof/>
          <w:lang w:eastAsia="ru-RU"/>
        </w:rPr>
      </w:pPr>
    </w:p>
    <w:sectPr w:rsidR="00D356CE" w:rsidRPr="006B4E20" w:rsidSect="00F73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02" w:rsidRDefault="006B7102" w:rsidP="00F7392D">
      <w:pPr>
        <w:spacing w:after="0" w:line="240" w:lineRule="auto"/>
      </w:pPr>
      <w:r>
        <w:separator/>
      </w:r>
    </w:p>
  </w:endnote>
  <w:endnote w:type="continuationSeparator" w:id="0">
    <w:p w:rsidR="006B7102" w:rsidRDefault="006B7102" w:rsidP="00F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02" w:rsidRDefault="006B7102" w:rsidP="00F7392D">
      <w:pPr>
        <w:spacing w:after="0" w:line="240" w:lineRule="auto"/>
      </w:pPr>
      <w:r>
        <w:separator/>
      </w:r>
    </w:p>
  </w:footnote>
  <w:footnote w:type="continuationSeparator" w:id="0">
    <w:p w:rsidR="006B7102" w:rsidRDefault="006B7102" w:rsidP="00F73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4947"/>
    <w:multiLevelType w:val="hybridMultilevel"/>
    <w:tmpl w:val="D3087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2E04CA"/>
    <w:multiLevelType w:val="hybridMultilevel"/>
    <w:tmpl w:val="E00C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0405A"/>
    <w:multiLevelType w:val="hybridMultilevel"/>
    <w:tmpl w:val="DA2E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52340"/>
    <w:multiLevelType w:val="hybridMultilevel"/>
    <w:tmpl w:val="17624B78"/>
    <w:lvl w:ilvl="0" w:tplc="FA32E0D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653E3"/>
    <w:multiLevelType w:val="hybridMultilevel"/>
    <w:tmpl w:val="3E803434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A5"/>
    <w:rsid w:val="00004DD4"/>
    <w:rsid w:val="00061936"/>
    <w:rsid w:val="00096C8D"/>
    <w:rsid w:val="000A1111"/>
    <w:rsid w:val="000D00C0"/>
    <w:rsid w:val="00101E48"/>
    <w:rsid w:val="00123F7F"/>
    <w:rsid w:val="00134F29"/>
    <w:rsid w:val="00181006"/>
    <w:rsid w:val="001D7A84"/>
    <w:rsid w:val="00260D4B"/>
    <w:rsid w:val="00354424"/>
    <w:rsid w:val="003742FF"/>
    <w:rsid w:val="00375A0E"/>
    <w:rsid w:val="00376FF6"/>
    <w:rsid w:val="00387ED9"/>
    <w:rsid w:val="003D73E7"/>
    <w:rsid w:val="004236A4"/>
    <w:rsid w:val="004277F5"/>
    <w:rsid w:val="00457A5C"/>
    <w:rsid w:val="00486D01"/>
    <w:rsid w:val="004D2455"/>
    <w:rsid w:val="004D6EC5"/>
    <w:rsid w:val="004F78B3"/>
    <w:rsid w:val="00530486"/>
    <w:rsid w:val="00546DE0"/>
    <w:rsid w:val="00560416"/>
    <w:rsid w:val="005D3BAC"/>
    <w:rsid w:val="005E677F"/>
    <w:rsid w:val="00600CCA"/>
    <w:rsid w:val="00611B48"/>
    <w:rsid w:val="00663447"/>
    <w:rsid w:val="00664DFF"/>
    <w:rsid w:val="0067275B"/>
    <w:rsid w:val="006B4E20"/>
    <w:rsid w:val="006B7102"/>
    <w:rsid w:val="006E6A1F"/>
    <w:rsid w:val="00744DB2"/>
    <w:rsid w:val="007721C1"/>
    <w:rsid w:val="00774CCA"/>
    <w:rsid w:val="007D6756"/>
    <w:rsid w:val="00803254"/>
    <w:rsid w:val="0083425D"/>
    <w:rsid w:val="00836A8A"/>
    <w:rsid w:val="008D16F8"/>
    <w:rsid w:val="00923E8D"/>
    <w:rsid w:val="00943876"/>
    <w:rsid w:val="00A3366F"/>
    <w:rsid w:val="00A52204"/>
    <w:rsid w:val="00A565B3"/>
    <w:rsid w:val="00A75C96"/>
    <w:rsid w:val="00AA425C"/>
    <w:rsid w:val="00AB0651"/>
    <w:rsid w:val="00AC1F68"/>
    <w:rsid w:val="00B2694D"/>
    <w:rsid w:val="00B81861"/>
    <w:rsid w:val="00C82404"/>
    <w:rsid w:val="00D14B9F"/>
    <w:rsid w:val="00D27CA5"/>
    <w:rsid w:val="00D312DC"/>
    <w:rsid w:val="00D356CE"/>
    <w:rsid w:val="00D36EBC"/>
    <w:rsid w:val="00D74A13"/>
    <w:rsid w:val="00E31419"/>
    <w:rsid w:val="00E35FE6"/>
    <w:rsid w:val="00E73DB6"/>
    <w:rsid w:val="00EC0DA6"/>
    <w:rsid w:val="00ED058E"/>
    <w:rsid w:val="00EE542C"/>
    <w:rsid w:val="00F30258"/>
    <w:rsid w:val="00F5234A"/>
    <w:rsid w:val="00F6350E"/>
    <w:rsid w:val="00F7392D"/>
    <w:rsid w:val="00F8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F7F8B"/>
  <w15:docId w15:val="{F3A1982D-1C14-45AA-AABE-3C6AFC80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66F"/>
  </w:style>
  <w:style w:type="paragraph" w:styleId="1">
    <w:name w:val="heading 1"/>
    <w:basedOn w:val="a"/>
    <w:next w:val="a"/>
    <w:link w:val="10"/>
    <w:uiPriority w:val="9"/>
    <w:qFormat/>
    <w:rsid w:val="00E73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8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8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42F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7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742F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7392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7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92D"/>
  </w:style>
  <w:style w:type="paragraph" w:styleId="ac">
    <w:name w:val="footer"/>
    <w:basedOn w:val="a"/>
    <w:link w:val="ad"/>
    <w:uiPriority w:val="99"/>
    <w:unhideWhenUsed/>
    <w:rsid w:val="00F7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92D"/>
  </w:style>
  <w:style w:type="paragraph" w:styleId="ae">
    <w:name w:val="No Spacing"/>
    <w:uiPriority w:val="1"/>
    <w:qFormat/>
    <w:rsid w:val="00943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"Луидор"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Сергей Анатольевич</dc:creator>
  <cp:lastModifiedBy>Лясович Алла Динаровна</cp:lastModifiedBy>
  <cp:revision>3</cp:revision>
  <dcterms:created xsi:type="dcterms:W3CDTF">2024-02-15T11:41:00Z</dcterms:created>
  <dcterms:modified xsi:type="dcterms:W3CDTF">2024-02-15T11:49:00Z</dcterms:modified>
</cp:coreProperties>
</file>